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1D158677" w:rsidR="00F43FA6" w:rsidRPr="0016030B" w:rsidRDefault="6CBE2312" w:rsidP="0016030B">
      <w:pPr>
        <w:jc w:val="center"/>
        <w:rPr>
          <w:rFonts w:ascii="Arial" w:eastAsia="Calibri" w:hAnsi="Arial" w:cs="Arial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 xml:space="preserve">MEMBERS: Tom Scott, Ed Haas, Joshua Mellinger, </w:t>
      </w:r>
      <w:r w:rsidR="0016030B">
        <w:rPr>
          <w:rFonts w:ascii="Arial" w:eastAsia="Calibri" w:hAnsi="Arial" w:cs="Arial"/>
          <w:b/>
          <w:bCs/>
          <w:sz w:val="24"/>
          <w:szCs w:val="24"/>
        </w:rPr>
        <w:t xml:space="preserve">Steph Klingler 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53023898" w:rsidR="00B8346D" w:rsidRPr="0016030B" w:rsidRDefault="00B8346D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6030B"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16030B" w:rsidRPr="0016030B">
        <w:rPr>
          <w:rFonts w:ascii="Arial" w:eastAsia="Calibri" w:hAnsi="Arial" w:cs="Arial"/>
          <w:b/>
          <w:bCs/>
          <w:sz w:val="28"/>
          <w:szCs w:val="28"/>
        </w:rPr>
        <w:t>December 15</w:t>
      </w:r>
      <w:r w:rsidRPr="0016030B">
        <w:rPr>
          <w:rFonts w:ascii="Arial" w:eastAsia="Calibri" w:hAnsi="Arial" w:cs="Arial"/>
          <w:b/>
          <w:bCs/>
          <w:sz w:val="28"/>
          <w:szCs w:val="28"/>
          <w:vertAlign w:val="superscript"/>
        </w:rPr>
        <w:t>th</w:t>
      </w:r>
      <w:r w:rsidR="00E55464" w:rsidRPr="0016030B">
        <w:rPr>
          <w:rFonts w:ascii="Arial" w:eastAsia="Calibri" w:hAnsi="Arial" w:cs="Arial"/>
          <w:b/>
          <w:bCs/>
          <w:sz w:val="28"/>
          <w:szCs w:val="28"/>
        </w:rPr>
        <w:t>, 2020</w:t>
      </w: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057DFBCF" w:rsidR="6CBE2312" w:rsidRDefault="0016030B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November</w:t>
      </w:r>
      <w:r w:rsidR="00B8346D">
        <w:rPr>
          <w:rFonts w:ascii="Calibri" w:eastAsia="Calibri" w:hAnsi="Calibri" w:cs="Calibri"/>
          <w:sz w:val="28"/>
          <w:szCs w:val="28"/>
        </w:rPr>
        <w:t xml:space="preserve"> Meeting Minutes </w:t>
      </w:r>
    </w:p>
    <w:p w14:paraId="214253B6" w14:textId="0DE53148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– </w:t>
      </w:r>
      <w:r w:rsidR="0016030B">
        <w:rPr>
          <w:rFonts w:ascii="Calibri" w:eastAsia="Calibri" w:hAnsi="Calibri" w:cs="Calibri"/>
          <w:sz w:val="28"/>
          <w:szCs w:val="28"/>
        </w:rPr>
        <w:t>O</w:t>
      </w:r>
      <w:r w:rsidRPr="54114D30">
        <w:rPr>
          <w:rFonts w:ascii="Calibri" w:eastAsia="Calibri" w:hAnsi="Calibri" w:cs="Calibri"/>
          <w:sz w:val="28"/>
          <w:szCs w:val="28"/>
        </w:rPr>
        <w:t>perational status and Admin Report</w:t>
      </w:r>
    </w:p>
    <w:p w14:paraId="00BABD95" w14:textId="440F5113" w:rsidR="009E2431" w:rsidRPr="009E2431" w:rsidRDefault="0016030B" w:rsidP="009E243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November </w:t>
      </w:r>
      <w:r w:rsidR="00B8346D">
        <w:rPr>
          <w:rFonts w:ascii="Calibri" w:eastAsia="Calibri" w:hAnsi="Calibri" w:cs="Calibri"/>
          <w:sz w:val="28"/>
          <w:szCs w:val="28"/>
        </w:rPr>
        <w:t xml:space="preserve">Reports </w:t>
      </w:r>
      <w:r>
        <w:rPr>
          <w:rFonts w:ascii="Calibri" w:eastAsia="Calibri" w:hAnsi="Calibri" w:cs="Calibri"/>
          <w:sz w:val="28"/>
          <w:szCs w:val="28"/>
        </w:rPr>
        <w:t xml:space="preserve">– Attached to E-mail and Sent out 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3E1A6654" w14:textId="3620A8FC" w:rsidR="009E2431" w:rsidRPr="00B8346D" w:rsidRDefault="009E2431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Moving forward with FDA Discussion </w:t>
      </w:r>
      <w:r w:rsidR="00B8346D">
        <w:rPr>
          <w:rFonts w:ascii="Calibri" w:eastAsia="Calibri" w:hAnsi="Calibri" w:cs="Calibri"/>
          <w:sz w:val="28"/>
          <w:szCs w:val="28"/>
        </w:rPr>
        <w:t xml:space="preserve">– Neil Vaughn – Interim </w:t>
      </w:r>
    </w:p>
    <w:p w14:paraId="056D4015" w14:textId="3670DACC" w:rsidR="004D01E4" w:rsidRPr="009E2431" w:rsidRDefault="004D01E4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Discussion on Fire Service Billing – savings to the municipalities 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166DCDD2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8. Next meeting –</w:t>
      </w:r>
      <w:r w:rsidR="0016030B">
        <w:rPr>
          <w:rFonts w:ascii="Calibri" w:eastAsia="Calibri" w:hAnsi="Calibri" w:cs="Calibri"/>
          <w:sz w:val="28"/>
          <w:szCs w:val="28"/>
        </w:rPr>
        <w:t xml:space="preserve"> </w:t>
      </w:r>
      <w:r w:rsidR="0016030B" w:rsidRPr="0016030B">
        <w:rPr>
          <w:rFonts w:ascii="Calibri" w:eastAsia="Calibri" w:hAnsi="Calibri" w:cs="Calibri"/>
          <w:b/>
          <w:bCs/>
          <w:sz w:val="28"/>
          <w:szCs w:val="28"/>
          <w:u w:val="single"/>
        </w:rPr>
        <w:t>January 19</w:t>
      </w:r>
      <w:r w:rsidR="0016030B" w:rsidRPr="0016030B">
        <w:rPr>
          <w:rFonts w:ascii="Calibri" w:eastAsia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16030B" w:rsidRPr="0016030B">
        <w:rPr>
          <w:rFonts w:ascii="Calibri" w:eastAsia="Calibri" w:hAnsi="Calibri" w:cs="Calibri"/>
          <w:b/>
          <w:bCs/>
          <w:sz w:val="28"/>
          <w:szCs w:val="28"/>
          <w:u w:val="single"/>
        </w:rPr>
        <w:t>, 2021</w:t>
      </w:r>
      <w:r w:rsidR="0016030B">
        <w:rPr>
          <w:rFonts w:ascii="Calibri" w:eastAsia="Calibri" w:hAnsi="Calibri" w:cs="Calibri"/>
          <w:sz w:val="28"/>
          <w:szCs w:val="28"/>
        </w:rPr>
        <w:t xml:space="preserve"> </w:t>
      </w:r>
      <w:r w:rsidR="00E55464">
        <w:rPr>
          <w:rFonts w:ascii="Calibri" w:eastAsia="Calibri" w:hAnsi="Calibri" w:cs="Calibri"/>
          <w:sz w:val="28"/>
          <w:szCs w:val="28"/>
        </w:rPr>
        <w:t xml:space="preserve">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760F12D2" w14:textId="334BA710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0D29D4"/>
    <w:rsid w:val="0016030B"/>
    <w:rsid w:val="001E3186"/>
    <w:rsid w:val="004C07C9"/>
    <w:rsid w:val="004D01E4"/>
    <w:rsid w:val="00720B35"/>
    <w:rsid w:val="009E2431"/>
    <w:rsid w:val="00B8346D"/>
    <w:rsid w:val="00E55464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2020-12-21T00:43:00Z</dcterms:created>
  <dcterms:modified xsi:type="dcterms:W3CDTF">2020-12-21T00:43:00Z</dcterms:modified>
</cp:coreProperties>
</file>