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545CA416" w:rsidR="00B8346D" w:rsidRDefault="006A1FC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19212F">
        <w:rPr>
          <w:rFonts w:ascii="Arial" w:eastAsia="Calibri" w:hAnsi="Arial" w:cs="Arial"/>
          <w:b/>
          <w:bCs/>
          <w:sz w:val="28"/>
          <w:szCs w:val="28"/>
        </w:rPr>
        <w:t>January 16th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19212F">
        <w:rPr>
          <w:rFonts w:ascii="Arial" w:eastAsia="Calibri" w:hAnsi="Arial" w:cs="Arial"/>
          <w:b/>
          <w:bCs/>
          <w:sz w:val="28"/>
          <w:szCs w:val="28"/>
        </w:rPr>
        <w:t>4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26ED2169" w:rsidR="6CBE2312" w:rsidRDefault="0019212F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December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5154EC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459D580A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19212F">
        <w:rPr>
          <w:rFonts w:ascii="Calibri" w:eastAsia="Calibri" w:hAnsi="Calibri" w:cs="Calibri"/>
          <w:sz w:val="28"/>
          <w:szCs w:val="28"/>
        </w:rPr>
        <w:t>February 20th</w:t>
      </w:r>
      <w:r w:rsidR="006A1FC8">
        <w:rPr>
          <w:rFonts w:ascii="Calibri" w:eastAsia="Calibri" w:hAnsi="Calibri" w:cs="Calibri"/>
          <w:sz w:val="28"/>
          <w:szCs w:val="28"/>
        </w:rPr>
        <w:t>, 2024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18D1B"/>
    <w:rsid w:val="000D29D4"/>
    <w:rsid w:val="0016030B"/>
    <w:rsid w:val="0019212F"/>
    <w:rsid w:val="001E3186"/>
    <w:rsid w:val="003D6B5E"/>
    <w:rsid w:val="003F5A63"/>
    <w:rsid w:val="004D01E4"/>
    <w:rsid w:val="005154EC"/>
    <w:rsid w:val="006A1FC8"/>
    <w:rsid w:val="00720B35"/>
    <w:rsid w:val="00747118"/>
    <w:rsid w:val="0082387C"/>
    <w:rsid w:val="009E2431"/>
    <w:rsid w:val="00B8346D"/>
    <w:rsid w:val="00C0439B"/>
    <w:rsid w:val="00E55464"/>
    <w:rsid w:val="00EF6C3F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Brian Gathercole</cp:lastModifiedBy>
  <cp:revision>2</cp:revision>
  <dcterms:created xsi:type="dcterms:W3CDTF">2024-02-04T18:57:00Z</dcterms:created>
  <dcterms:modified xsi:type="dcterms:W3CDTF">2024-02-04T18:57:00Z</dcterms:modified>
</cp:coreProperties>
</file>