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79DEA" w14:textId="77777777" w:rsidR="00205F3A" w:rsidRPr="006B50DA" w:rsidRDefault="00205F3A" w:rsidP="00205F3A">
      <w:pPr>
        <w:jc w:val="center"/>
        <w:outlineLvl w:val="0"/>
        <w:rPr>
          <w:rFonts w:ascii="Tahoma" w:hAnsi="Tahoma" w:cs="Tahoma"/>
          <w:b/>
          <w:sz w:val="20"/>
          <w:szCs w:val="20"/>
        </w:rPr>
      </w:pPr>
      <w:bookmarkStart w:id="0" w:name="_GoBack"/>
      <w:bookmarkEnd w:id="0"/>
      <w:r w:rsidRPr="006B50DA">
        <w:rPr>
          <w:rFonts w:ascii="Tahoma" w:hAnsi="Tahoma" w:cs="Tahoma"/>
          <w:b/>
          <w:sz w:val="20"/>
          <w:szCs w:val="20"/>
        </w:rPr>
        <w:t>KEYSTONE VALLEY FIRE DISTRICT</w:t>
      </w:r>
    </w:p>
    <w:p w14:paraId="7232000F" w14:textId="57045D78" w:rsidR="00205F3A" w:rsidRPr="006B50DA" w:rsidRDefault="00205F3A" w:rsidP="00205F3A">
      <w:pPr>
        <w:jc w:val="center"/>
        <w:outlineLvl w:val="0"/>
        <w:rPr>
          <w:rFonts w:ascii="Tahoma" w:hAnsi="Tahoma" w:cs="Tahoma"/>
          <w:b/>
          <w:sz w:val="20"/>
          <w:szCs w:val="20"/>
        </w:rPr>
      </w:pPr>
      <w:r w:rsidRPr="006B50DA">
        <w:rPr>
          <w:rFonts w:ascii="Tahoma" w:hAnsi="Tahoma" w:cs="Tahoma"/>
          <w:b/>
          <w:sz w:val="20"/>
          <w:szCs w:val="20"/>
        </w:rPr>
        <w:t xml:space="preserve">MEETING MINUTES </w:t>
      </w:r>
      <w:r>
        <w:rPr>
          <w:rFonts w:ascii="Tahoma" w:hAnsi="Tahoma" w:cs="Tahoma"/>
          <w:b/>
          <w:sz w:val="20"/>
          <w:szCs w:val="20"/>
        </w:rPr>
        <w:t>June 16, 2020, 2020</w:t>
      </w:r>
      <w:r w:rsidRPr="006B50DA">
        <w:rPr>
          <w:rFonts w:ascii="Tahoma" w:hAnsi="Tahoma" w:cs="Tahoma"/>
          <w:b/>
          <w:sz w:val="20"/>
          <w:szCs w:val="20"/>
        </w:rPr>
        <w:t xml:space="preserve"> </w:t>
      </w:r>
    </w:p>
    <w:p w14:paraId="03392894" w14:textId="77777777" w:rsidR="00205F3A" w:rsidRPr="00CF560B" w:rsidRDefault="00205F3A" w:rsidP="00205F3A">
      <w:pPr>
        <w:rPr>
          <w:rFonts w:ascii="Tahoma" w:hAnsi="Tahoma" w:cs="Tahoma"/>
          <w:sz w:val="17"/>
          <w:szCs w:val="17"/>
        </w:rPr>
      </w:pPr>
    </w:p>
    <w:p w14:paraId="42D6633F" w14:textId="4C471771" w:rsidR="00205F3A" w:rsidRPr="006B50DA" w:rsidRDefault="00205F3A" w:rsidP="00205F3A">
      <w:pPr>
        <w:rPr>
          <w:rFonts w:ascii="Tahoma" w:hAnsi="Tahoma" w:cs="Tahoma"/>
          <w:sz w:val="20"/>
          <w:szCs w:val="20"/>
        </w:rPr>
      </w:pPr>
      <w:r w:rsidRPr="006B50DA">
        <w:rPr>
          <w:rFonts w:ascii="Tahoma" w:hAnsi="Tahoma" w:cs="Tahoma"/>
          <w:sz w:val="20"/>
          <w:szCs w:val="20"/>
        </w:rPr>
        <w:t xml:space="preserve">The regular meeting of </w:t>
      </w:r>
      <w:r>
        <w:rPr>
          <w:rFonts w:ascii="Tahoma" w:hAnsi="Tahoma" w:cs="Tahoma"/>
          <w:sz w:val="20"/>
          <w:szCs w:val="20"/>
        </w:rPr>
        <w:t>the KVRFD was held at the KVFD Central S</w:t>
      </w:r>
      <w:r w:rsidRPr="006B50DA">
        <w:rPr>
          <w:rFonts w:ascii="Tahoma" w:hAnsi="Tahoma" w:cs="Tahoma"/>
          <w:sz w:val="20"/>
          <w:szCs w:val="20"/>
        </w:rPr>
        <w:t xml:space="preserve">tation’s </w:t>
      </w:r>
      <w:r>
        <w:rPr>
          <w:rFonts w:ascii="Tahoma" w:hAnsi="Tahoma" w:cs="Tahoma"/>
          <w:sz w:val="20"/>
          <w:szCs w:val="20"/>
        </w:rPr>
        <w:t>board of directors meeting room</w:t>
      </w:r>
      <w:r w:rsidRPr="006B50DA">
        <w:rPr>
          <w:rFonts w:ascii="Tahoma" w:hAnsi="Tahoma" w:cs="Tahoma"/>
          <w:sz w:val="20"/>
          <w:szCs w:val="20"/>
        </w:rPr>
        <w:t xml:space="preserve"> at 7:00pm.</w:t>
      </w:r>
    </w:p>
    <w:p w14:paraId="35AA4B8B" w14:textId="69125848" w:rsidR="00205F3A" w:rsidRPr="006B50DA" w:rsidRDefault="00205F3A" w:rsidP="00205F3A">
      <w:pPr>
        <w:outlineLvl w:val="0"/>
        <w:rPr>
          <w:rFonts w:ascii="Tahoma" w:hAnsi="Tahoma" w:cs="Tahoma"/>
          <w:sz w:val="20"/>
          <w:szCs w:val="20"/>
        </w:rPr>
      </w:pPr>
      <w:r w:rsidRPr="006B50DA">
        <w:rPr>
          <w:rFonts w:ascii="Tahoma" w:hAnsi="Tahoma" w:cs="Tahoma"/>
          <w:sz w:val="20"/>
          <w:szCs w:val="20"/>
        </w:rPr>
        <w:t>The meeting was cal</w:t>
      </w:r>
      <w:r>
        <w:rPr>
          <w:rFonts w:ascii="Tahoma" w:hAnsi="Tahoma" w:cs="Tahoma"/>
          <w:sz w:val="20"/>
          <w:szCs w:val="20"/>
        </w:rPr>
        <w:t>led to order by Mr. Scott at 7:05</w:t>
      </w:r>
      <w:r w:rsidRPr="006B50DA">
        <w:rPr>
          <w:rFonts w:ascii="Tahoma" w:hAnsi="Tahoma" w:cs="Tahoma"/>
          <w:sz w:val="20"/>
          <w:szCs w:val="20"/>
        </w:rPr>
        <w:t>pm.</w:t>
      </w:r>
    </w:p>
    <w:p w14:paraId="6120F44D" w14:textId="77777777" w:rsidR="00205F3A" w:rsidRPr="006B50DA" w:rsidRDefault="00205F3A" w:rsidP="00205F3A">
      <w:pPr>
        <w:rPr>
          <w:rFonts w:ascii="Tahoma" w:hAnsi="Tahoma" w:cs="Tahoma"/>
          <w:sz w:val="20"/>
          <w:szCs w:val="20"/>
        </w:rPr>
      </w:pPr>
    </w:p>
    <w:p w14:paraId="484921E3" w14:textId="77777777" w:rsidR="00205F3A" w:rsidRPr="006B50DA" w:rsidRDefault="00205F3A" w:rsidP="00205F3A">
      <w:pPr>
        <w:outlineLvl w:val="0"/>
        <w:rPr>
          <w:rFonts w:ascii="Tahoma" w:hAnsi="Tahoma" w:cs="Tahoma"/>
          <w:b/>
          <w:sz w:val="20"/>
          <w:szCs w:val="20"/>
          <w:u w:val="single"/>
        </w:rPr>
      </w:pPr>
      <w:r w:rsidRPr="006B50DA">
        <w:rPr>
          <w:rFonts w:ascii="Tahoma" w:hAnsi="Tahoma" w:cs="Tahoma"/>
          <w:b/>
          <w:sz w:val="20"/>
          <w:szCs w:val="20"/>
          <w:u w:val="single"/>
        </w:rPr>
        <w:t>Present:</w:t>
      </w:r>
    </w:p>
    <w:p w14:paraId="64C7519C" w14:textId="4D92B812" w:rsidR="00205F3A" w:rsidRDefault="00205F3A" w:rsidP="00205F3A">
      <w:pPr>
        <w:rPr>
          <w:rFonts w:ascii="Tahoma" w:hAnsi="Tahoma" w:cs="Tahoma"/>
          <w:sz w:val="20"/>
          <w:szCs w:val="20"/>
        </w:rPr>
      </w:pPr>
      <w:r>
        <w:rPr>
          <w:rFonts w:ascii="Tahoma" w:hAnsi="Tahoma" w:cs="Tahoma"/>
          <w:sz w:val="20"/>
          <w:szCs w:val="20"/>
        </w:rPr>
        <w:t>Tom Scott, Ed Haas, Josh Mellinger, Brian Gathercole, Rob Cazillo, Geoffrey Burkhardt</w:t>
      </w:r>
    </w:p>
    <w:p w14:paraId="4DD83123" w14:textId="77777777" w:rsidR="00205F3A" w:rsidRPr="006B50DA" w:rsidRDefault="00205F3A" w:rsidP="00205F3A">
      <w:pPr>
        <w:rPr>
          <w:rFonts w:ascii="Tahoma" w:hAnsi="Tahoma" w:cs="Tahoma"/>
          <w:sz w:val="20"/>
          <w:szCs w:val="20"/>
        </w:rPr>
      </w:pPr>
    </w:p>
    <w:p w14:paraId="79E1E939" w14:textId="77777777" w:rsidR="00205F3A" w:rsidRPr="006B50DA" w:rsidRDefault="00205F3A" w:rsidP="00F81739">
      <w:r w:rsidRPr="006B50DA">
        <w:t xml:space="preserve">Minutes: </w:t>
      </w:r>
    </w:p>
    <w:p w14:paraId="6ABD23EB" w14:textId="212A7242" w:rsidR="00205F3A" w:rsidRDefault="00205F3A" w:rsidP="00205F3A">
      <w:pPr>
        <w:rPr>
          <w:rFonts w:ascii="Tahoma" w:hAnsi="Tahoma" w:cs="Tahoma"/>
          <w:sz w:val="20"/>
          <w:szCs w:val="20"/>
        </w:rPr>
      </w:pPr>
      <w:r w:rsidRPr="006B50DA">
        <w:rPr>
          <w:rFonts w:ascii="Tahoma" w:hAnsi="Tahoma" w:cs="Tahoma"/>
          <w:sz w:val="20"/>
          <w:szCs w:val="20"/>
        </w:rPr>
        <w:t xml:space="preserve">Minutes of the </w:t>
      </w:r>
      <w:r>
        <w:rPr>
          <w:rFonts w:ascii="Tahoma" w:hAnsi="Tahoma" w:cs="Tahoma"/>
          <w:sz w:val="20"/>
          <w:szCs w:val="20"/>
        </w:rPr>
        <w:t xml:space="preserve">May 2020, </w:t>
      </w:r>
      <w:r w:rsidRPr="006B50DA">
        <w:rPr>
          <w:rFonts w:ascii="Tahoma" w:hAnsi="Tahoma" w:cs="Tahoma"/>
          <w:sz w:val="20"/>
          <w:szCs w:val="20"/>
        </w:rPr>
        <w:t xml:space="preserve">meeting </w:t>
      </w:r>
      <w:r w:rsidR="000A6816" w:rsidRPr="006B50DA">
        <w:rPr>
          <w:rFonts w:ascii="Tahoma" w:hAnsi="Tahoma" w:cs="Tahoma"/>
          <w:sz w:val="20"/>
          <w:szCs w:val="20"/>
        </w:rPr>
        <w:t>was</w:t>
      </w:r>
      <w:r w:rsidRPr="006B50DA">
        <w:rPr>
          <w:rFonts w:ascii="Tahoma" w:hAnsi="Tahoma" w:cs="Tahoma"/>
          <w:sz w:val="20"/>
          <w:szCs w:val="20"/>
        </w:rPr>
        <w:t xml:space="preserve"> reviewed</w:t>
      </w:r>
      <w:r>
        <w:rPr>
          <w:rFonts w:ascii="Tahoma" w:hAnsi="Tahoma" w:cs="Tahoma"/>
          <w:sz w:val="20"/>
          <w:szCs w:val="20"/>
        </w:rPr>
        <w:t>.</w:t>
      </w:r>
    </w:p>
    <w:p w14:paraId="7517E415" w14:textId="3A76B1A8" w:rsidR="00205F3A" w:rsidRDefault="00205F3A" w:rsidP="00205F3A">
      <w:pPr>
        <w:rPr>
          <w:rFonts w:ascii="Tahoma" w:hAnsi="Tahoma" w:cs="Tahoma"/>
          <w:b/>
          <w:sz w:val="20"/>
          <w:szCs w:val="20"/>
        </w:rPr>
      </w:pPr>
      <w:r w:rsidRPr="006B50DA">
        <w:rPr>
          <w:rFonts w:ascii="Tahoma" w:hAnsi="Tahoma" w:cs="Tahoma"/>
          <w:b/>
          <w:sz w:val="20"/>
          <w:szCs w:val="20"/>
        </w:rPr>
        <w:t>Motion:</w:t>
      </w:r>
      <w:r>
        <w:rPr>
          <w:rFonts w:ascii="Tahoma" w:hAnsi="Tahoma" w:cs="Tahoma"/>
          <w:sz w:val="20"/>
          <w:szCs w:val="20"/>
        </w:rPr>
        <w:t xml:space="preserve"> Motion made by Tom s.,</w:t>
      </w:r>
      <w:r w:rsidRPr="006B50DA">
        <w:rPr>
          <w:rFonts w:ascii="Tahoma" w:hAnsi="Tahoma" w:cs="Tahoma"/>
          <w:sz w:val="20"/>
          <w:szCs w:val="20"/>
        </w:rPr>
        <w:t xml:space="preserve"> seconded by </w:t>
      </w:r>
      <w:r>
        <w:rPr>
          <w:rFonts w:ascii="Tahoma" w:hAnsi="Tahoma" w:cs="Tahoma"/>
          <w:sz w:val="20"/>
          <w:szCs w:val="20"/>
        </w:rPr>
        <w:t xml:space="preserve">Ed H. </w:t>
      </w:r>
      <w:r w:rsidRPr="006B50DA">
        <w:rPr>
          <w:rFonts w:ascii="Tahoma" w:hAnsi="Tahoma" w:cs="Tahoma"/>
          <w:sz w:val="20"/>
          <w:szCs w:val="20"/>
        </w:rPr>
        <w:t xml:space="preserve">to approve the minutes as written.  </w:t>
      </w:r>
      <w:r w:rsidRPr="006B50DA">
        <w:rPr>
          <w:rFonts w:ascii="Tahoma" w:hAnsi="Tahoma" w:cs="Tahoma"/>
          <w:b/>
          <w:sz w:val="20"/>
          <w:szCs w:val="20"/>
        </w:rPr>
        <w:t>Approved by all.</w:t>
      </w:r>
    </w:p>
    <w:p w14:paraId="3095E12E" w14:textId="77777777" w:rsidR="00205F3A" w:rsidRDefault="00205F3A" w:rsidP="00205F3A">
      <w:pPr>
        <w:rPr>
          <w:rFonts w:ascii="Tahoma" w:hAnsi="Tahoma" w:cs="Tahoma"/>
          <w:sz w:val="20"/>
          <w:szCs w:val="20"/>
        </w:rPr>
      </w:pPr>
    </w:p>
    <w:p w14:paraId="00EC7CC1" w14:textId="77777777" w:rsidR="00205F3A" w:rsidRDefault="00205F3A" w:rsidP="00205F3A">
      <w:pPr>
        <w:outlineLvl w:val="0"/>
        <w:rPr>
          <w:rFonts w:ascii="Tahoma" w:hAnsi="Tahoma" w:cs="Tahoma"/>
          <w:b/>
          <w:sz w:val="20"/>
          <w:szCs w:val="20"/>
          <w:u w:val="single"/>
        </w:rPr>
      </w:pPr>
      <w:r>
        <w:rPr>
          <w:rFonts w:ascii="Tahoma" w:hAnsi="Tahoma" w:cs="Tahoma"/>
          <w:b/>
          <w:sz w:val="20"/>
          <w:szCs w:val="20"/>
          <w:u w:val="single"/>
        </w:rPr>
        <w:t>Fire Department Update</w:t>
      </w:r>
    </w:p>
    <w:p w14:paraId="0B7A9FD4" w14:textId="1B260229" w:rsidR="00205F3A" w:rsidRDefault="00205F3A" w:rsidP="00205F3A">
      <w:pPr>
        <w:rPr>
          <w:rFonts w:ascii="Tahoma" w:hAnsi="Tahoma" w:cs="Tahoma"/>
          <w:sz w:val="20"/>
          <w:szCs w:val="20"/>
        </w:rPr>
      </w:pPr>
      <w:r>
        <w:rPr>
          <w:rFonts w:ascii="Tahoma" w:hAnsi="Tahoma" w:cs="Tahoma"/>
          <w:sz w:val="20"/>
          <w:szCs w:val="20"/>
        </w:rPr>
        <w:t xml:space="preserve">Monthly reports were emailed to municipalities, Rob C. sent them to all municipalities for February, March, April and May 2020.  </w:t>
      </w:r>
    </w:p>
    <w:p w14:paraId="1C2DA3C2" w14:textId="77777777" w:rsidR="00205F3A" w:rsidRDefault="00205F3A" w:rsidP="00205F3A">
      <w:pPr>
        <w:rPr>
          <w:rFonts w:ascii="Tahoma" w:hAnsi="Tahoma" w:cs="Tahoma"/>
          <w:sz w:val="20"/>
          <w:szCs w:val="20"/>
        </w:rPr>
      </w:pPr>
    </w:p>
    <w:p w14:paraId="4F79FF32" w14:textId="1C19FF2C" w:rsidR="00205F3A" w:rsidRDefault="00205F3A" w:rsidP="00205F3A">
      <w:pPr>
        <w:rPr>
          <w:rFonts w:ascii="Tahoma" w:hAnsi="Tahoma" w:cs="Tahoma"/>
          <w:sz w:val="20"/>
          <w:szCs w:val="20"/>
        </w:rPr>
      </w:pPr>
      <w:r>
        <w:rPr>
          <w:rFonts w:ascii="Tahoma" w:hAnsi="Tahoma" w:cs="Tahoma"/>
          <w:sz w:val="20"/>
          <w:szCs w:val="20"/>
        </w:rPr>
        <w:t xml:space="preserve">B. Gathercole provided an </w:t>
      </w:r>
      <w:r w:rsidR="000A6816">
        <w:rPr>
          <w:rFonts w:ascii="Tahoma" w:hAnsi="Tahoma" w:cs="Tahoma"/>
          <w:sz w:val="20"/>
          <w:szCs w:val="20"/>
        </w:rPr>
        <w:t>updated-on</w:t>
      </w:r>
      <w:r>
        <w:rPr>
          <w:rFonts w:ascii="Tahoma" w:hAnsi="Tahoma" w:cs="Tahoma"/>
          <w:sz w:val="20"/>
          <w:szCs w:val="20"/>
        </w:rPr>
        <w:t xml:space="preserve"> operations and Administration and that KVFD is still in Covid-19 Yellow phase however, resuming training and meetings. KVFD has been able to maintain status quo and pay bills and respond to incidents with no change. </w:t>
      </w:r>
    </w:p>
    <w:p w14:paraId="61BFE102" w14:textId="1927E3F1" w:rsidR="00205F3A" w:rsidRDefault="00205F3A" w:rsidP="00205F3A">
      <w:pPr>
        <w:rPr>
          <w:rFonts w:ascii="Tahoma" w:hAnsi="Tahoma" w:cs="Tahoma"/>
          <w:sz w:val="20"/>
          <w:szCs w:val="20"/>
        </w:rPr>
      </w:pPr>
    </w:p>
    <w:p w14:paraId="2A6062B4" w14:textId="73BB90C5" w:rsidR="00205F3A" w:rsidRDefault="00205F3A" w:rsidP="00205F3A">
      <w:pPr>
        <w:rPr>
          <w:rFonts w:ascii="Tahoma" w:hAnsi="Tahoma" w:cs="Tahoma"/>
          <w:sz w:val="20"/>
          <w:szCs w:val="20"/>
        </w:rPr>
      </w:pPr>
      <w:r>
        <w:rPr>
          <w:rFonts w:ascii="Tahoma" w:hAnsi="Tahoma" w:cs="Tahoma"/>
          <w:sz w:val="20"/>
          <w:szCs w:val="20"/>
        </w:rPr>
        <w:t xml:space="preserve">New Ambulance was on-station and reviewed by all parties. Ambulance is being prepped for service and lettering. </w:t>
      </w:r>
    </w:p>
    <w:p w14:paraId="7CA5DCEE" w14:textId="77777777" w:rsidR="00205F3A" w:rsidRDefault="00205F3A" w:rsidP="00205F3A">
      <w:pPr>
        <w:rPr>
          <w:rFonts w:ascii="Tahoma" w:hAnsi="Tahoma" w:cs="Tahoma"/>
          <w:sz w:val="20"/>
          <w:szCs w:val="20"/>
        </w:rPr>
      </w:pPr>
    </w:p>
    <w:p w14:paraId="163FF78F" w14:textId="77777777" w:rsidR="00205F3A" w:rsidRDefault="00205F3A" w:rsidP="00205F3A">
      <w:pPr>
        <w:outlineLvl w:val="0"/>
        <w:rPr>
          <w:rFonts w:ascii="Tahoma" w:hAnsi="Tahoma" w:cs="Tahoma"/>
          <w:b/>
          <w:sz w:val="20"/>
          <w:szCs w:val="20"/>
          <w:u w:val="single"/>
        </w:rPr>
      </w:pPr>
      <w:r w:rsidRPr="006B50DA">
        <w:rPr>
          <w:rFonts w:ascii="Tahoma" w:hAnsi="Tahoma" w:cs="Tahoma"/>
          <w:b/>
          <w:sz w:val="20"/>
          <w:szCs w:val="20"/>
          <w:u w:val="single"/>
        </w:rPr>
        <w:t>Treasurer’s Report:</w:t>
      </w:r>
    </w:p>
    <w:p w14:paraId="2F08ECFC" w14:textId="002535CA" w:rsidR="00205F3A" w:rsidRDefault="00205F3A" w:rsidP="00205F3A">
      <w:pPr>
        <w:outlineLvl w:val="0"/>
        <w:rPr>
          <w:rFonts w:ascii="Tahoma" w:hAnsi="Tahoma" w:cs="Tahoma"/>
          <w:sz w:val="20"/>
          <w:szCs w:val="20"/>
        </w:rPr>
      </w:pPr>
      <w:r w:rsidRPr="006B50DA">
        <w:rPr>
          <w:rFonts w:ascii="Tahoma" w:hAnsi="Tahoma" w:cs="Tahoma"/>
          <w:sz w:val="20"/>
          <w:szCs w:val="20"/>
        </w:rPr>
        <w:t>A treasurer’s report of bills for the month of</w:t>
      </w:r>
      <w:r>
        <w:rPr>
          <w:rFonts w:ascii="Tahoma" w:hAnsi="Tahoma" w:cs="Tahoma"/>
          <w:sz w:val="20"/>
          <w:szCs w:val="20"/>
        </w:rPr>
        <w:t xml:space="preserve"> May </w:t>
      </w:r>
      <w:r w:rsidRPr="006B50DA">
        <w:rPr>
          <w:rFonts w:ascii="Tahoma" w:hAnsi="Tahoma" w:cs="Tahoma"/>
          <w:sz w:val="20"/>
          <w:szCs w:val="20"/>
        </w:rPr>
        <w:t>was re</w:t>
      </w:r>
      <w:r>
        <w:rPr>
          <w:rFonts w:ascii="Tahoma" w:hAnsi="Tahoma" w:cs="Tahoma"/>
          <w:sz w:val="20"/>
          <w:szCs w:val="20"/>
        </w:rPr>
        <w:t xml:space="preserve">ad by B. Gathercole. The report was completed by V. Florian who was not present and out of town. The report was approved with all corrections and with 2019 Corrections. Attached is the report given. </w:t>
      </w:r>
    </w:p>
    <w:p w14:paraId="047856B1" w14:textId="592D0B7F" w:rsidR="00205F3A" w:rsidRPr="007F1042" w:rsidRDefault="00205F3A" w:rsidP="00205F3A">
      <w:pPr>
        <w:rPr>
          <w:rFonts w:ascii="Tahoma" w:hAnsi="Tahoma" w:cs="Tahoma"/>
          <w:bCs/>
          <w:sz w:val="20"/>
          <w:szCs w:val="20"/>
        </w:rPr>
      </w:pPr>
      <w:r w:rsidRPr="006B50DA">
        <w:rPr>
          <w:rFonts w:ascii="Tahoma" w:hAnsi="Tahoma" w:cs="Tahoma"/>
          <w:b/>
          <w:sz w:val="20"/>
          <w:szCs w:val="20"/>
        </w:rPr>
        <w:t>Motion:</w:t>
      </w:r>
      <w:r w:rsidRPr="006B50DA">
        <w:rPr>
          <w:rFonts w:ascii="Tahoma" w:hAnsi="Tahoma" w:cs="Tahoma"/>
          <w:sz w:val="20"/>
          <w:szCs w:val="20"/>
        </w:rPr>
        <w:t xml:space="preserve"> Motion was made to accept treasurer’s report as read and approve the bills by</w:t>
      </w:r>
      <w:r>
        <w:rPr>
          <w:rFonts w:ascii="Tahoma" w:hAnsi="Tahoma" w:cs="Tahoma"/>
          <w:sz w:val="20"/>
          <w:szCs w:val="20"/>
        </w:rPr>
        <w:t xml:space="preserve"> Josh M.</w:t>
      </w:r>
      <w:r w:rsidRPr="006B50DA">
        <w:rPr>
          <w:rFonts w:ascii="Tahoma" w:hAnsi="Tahoma" w:cs="Tahoma"/>
          <w:sz w:val="20"/>
          <w:szCs w:val="20"/>
        </w:rPr>
        <w:t xml:space="preserve">, seconded by </w:t>
      </w:r>
      <w:r>
        <w:rPr>
          <w:rFonts w:ascii="Tahoma" w:hAnsi="Tahoma" w:cs="Tahoma"/>
          <w:sz w:val="20"/>
          <w:szCs w:val="20"/>
        </w:rPr>
        <w:t xml:space="preserve">Brian G.  </w:t>
      </w:r>
      <w:r w:rsidRPr="006B50DA">
        <w:rPr>
          <w:rFonts w:ascii="Tahoma" w:hAnsi="Tahoma" w:cs="Tahoma"/>
          <w:b/>
          <w:sz w:val="20"/>
          <w:szCs w:val="20"/>
        </w:rPr>
        <w:t>Approved by all.</w:t>
      </w:r>
      <w:r>
        <w:rPr>
          <w:rFonts w:ascii="Tahoma" w:hAnsi="Tahoma" w:cs="Tahoma"/>
          <w:b/>
          <w:sz w:val="20"/>
          <w:szCs w:val="20"/>
        </w:rPr>
        <w:t xml:space="preserve">  </w:t>
      </w:r>
      <w:r>
        <w:rPr>
          <w:rFonts w:ascii="Tahoma" w:hAnsi="Tahoma" w:cs="Tahoma"/>
          <w:bCs/>
          <w:sz w:val="20"/>
          <w:szCs w:val="20"/>
        </w:rPr>
        <w:t xml:space="preserve">All Checks were signed and completed by T. Scott. Checks were issued and mailed. </w:t>
      </w:r>
    </w:p>
    <w:p w14:paraId="17A2814C" w14:textId="77777777" w:rsidR="00205F3A" w:rsidRDefault="00205F3A" w:rsidP="00205F3A">
      <w:pPr>
        <w:rPr>
          <w:rFonts w:ascii="Tahoma" w:hAnsi="Tahoma" w:cs="Tahoma"/>
          <w:sz w:val="20"/>
          <w:szCs w:val="20"/>
        </w:rPr>
      </w:pPr>
    </w:p>
    <w:p w14:paraId="5046EE8A" w14:textId="77777777" w:rsidR="00205F3A" w:rsidRDefault="00205F3A" w:rsidP="00205F3A">
      <w:pPr>
        <w:outlineLvl w:val="0"/>
        <w:rPr>
          <w:rFonts w:ascii="Tahoma" w:hAnsi="Tahoma" w:cs="Tahoma"/>
          <w:b/>
          <w:sz w:val="20"/>
          <w:szCs w:val="20"/>
          <w:u w:val="single"/>
        </w:rPr>
      </w:pPr>
      <w:r w:rsidRPr="006B50DA">
        <w:rPr>
          <w:rFonts w:ascii="Tahoma" w:hAnsi="Tahoma" w:cs="Tahoma"/>
          <w:b/>
          <w:sz w:val="20"/>
          <w:szCs w:val="20"/>
          <w:u w:val="single"/>
        </w:rPr>
        <w:t>Fire Administrator’s Report:</w:t>
      </w:r>
    </w:p>
    <w:p w14:paraId="69CDD43C" w14:textId="241DA034" w:rsidR="00205F3A" w:rsidRDefault="00205F3A" w:rsidP="00205F3A">
      <w:pPr>
        <w:rPr>
          <w:rFonts w:ascii="Tahoma" w:hAnsi="Tahoma" w:cs="Tahoma"/>
          <w:sz w:val="20"/>
          <w:szCs w:val="20"/>
        </w:rPr>
      </w:pPr>
      <w:r>
        <w:rPr>
          <w:rFonts w:ascii="Tahoma" w:hAnsi="Tahoma" w:cs="Tahoma"/>
          <w:sz w:val="20"/>
          <w:szCs w:val="20"/>
        </w:rPr>
        <w:t xml:space="preserve">FDA was not present and unavailable for meeting. </w:t>
      </w:r>
    </w:p>
    <w:p w14:paraId="1F97A530" w14:textId="17A8E20E" w:rsidR="00205F3A" w:rsidRDefault="00205F3A" w:rsidP="00205F3A">
      <w:pPr>
        <w:rPr>
          <w:rFonts w:ascii="Tahoma" w:hAnsi="Tahoma" w:cs="Tahoma"/>
          <w:sz w:val="20"/>
          <w:szCs w:val="20"/>
        </w:rPr>
      </w:pPr>
    </w:p>
    <w:p w14:paraId="44F4EEBB" w14:textId="58107BFF" w:rsidR="00205F3A" w:rsidRDefault="00205F3A" w:rsidP="00205F3A">
      <w:pPr>
        <w:rPr>
          <w:rFonts w:ascii="Tahoma" w:hAnsi="Tahoma" w:cs="Tahoma"/>
          <w:sz w:val="20"/>
          <w:szCs w:val="20"/>
        </w:rPr>
      </w:pPr>
      <w:r>
        <w:rPr>
          <w:rFonts w:ascii="Tahoma" w:hAnsi="Tahoma" w:cs="Tahoma"/>
          <w:sz w:val="20"/>
          <w:szCs w:val="20"/>
        </w:rPr>
        <w:t>FDA Stackhouse submitted a Resignation on June 9</w:t>
      </w:r>
      <w:r w:rsidRPr="00205F3A">
        <w:rPr>
          <w:rFonts w:ascii="Tahoma" w:hAnsi="Tahoma" w:cs="Tahoma"/>
          <w:sz w:val="20"/>
          <w:szCs w:val="20"/>
          <w:vertAlign w:val="superscript"/>
        </w:rPr>
        <w:t>th</w:t>
      </w:r>
      <w:r>
        <w:rPr>
          <w:rFonts w:ascii="Tahoma" w:hAnsi="Tahoma" w:cs="Tahoma"/>
          <w:sz w:val="20"/>
          <w:szCs w:val="20"/>
        </w:rPr>
        <w:t xml:space="preserve">, 2020 which is attached. The resignation was providing adequate notice and plan to prepare. FDA Stackhouse wants to assist with transition and assist as needed with new FDA when that person is selected. </w:t>
      </w:r>
    </w:p>
    <w:p w14:paraId="0B71D608" w14:textId="292CB611" w:rsidR="00205F3A" w:rsidRDefault="00205F3A" w:rsidP="00205F3A">
      <w:pPr>
        <w:rPr>
          <w:rFonts w:ascii="Tahoma" w:hAnsi="Tahoma" w:cs="Tahoma"/>
          <w:sz w:val="20"/>
          <w:szCs w:val="20"/>
        </w:rPr>
      </w:pPr>
    </w:p>
    <w:p w14:paraId="335176C1" w14:textId="2758AB1A" w:rsidR="00205F3A" w:rsidRDefault="00205F3A" w:rsidP="00205F3A">
      <w:pPr>
        <w:rPr>
          <w:rFonts w:ascii="Tahoma" w:hAnsi="Tahoma" w:cs="Tahoma"/>
          <w:sz w:val="20"/>
          <w:szCs w:val="20"/>
        </w:rPr>
      </w:pPr>
      <w:r>
        <w:rPr>
          <w:rFonts w:ascii="Tahoma" w:hAnsi="Tahoma" w:cs="Tahoma"/>
          <w:sz w:val="20"/>
          <w:szCs w:val="20"/>
        </w:rPr>
        <w:t>Board of Fire District Accepted the Resignation of FDA Stackhouse and noted it will be effective June 30</w:t>
      </w:r>
      <w:r w:rsidRPr="00205F3A">
        <w:rPr>
          <w:rFonts w:ascii="Tahoma" w:hAnsi="Tahoma" w:cs="Tahoma"/>
          <w:sz w:val="20"/>
          <w:szCs w:val="20"/>
          <w:vertAlign w:val="superscript"/>
        </w:rPr>
        <w:t>th</w:t>
      </w:r>
      <w:r>
        <w:rPr>
          <w:rFonts w:ascii="Tahoma" w:hAnsi="Tahoma" w:cs="Tahoma"/>
          <w:sz w:val="20"/>
          <w:szCs w:val="20"/>
        </w:rPr>
        <w:t xml:space="preserve">, 2020. The FDA will be temporary filled by Board until a new candidate is selected. </w:t>
      </w:r>
    </w:p>
    <w:p w14:paraId="0FA8D8D1" w14:textId="4C2DB404" w:rsidR="00F81739" w:rsidRDefault="00F81739" w:rsidP="00205F3A">
      <w:pPr>
        <w:rPr>
          <w:rFonts w:ascii="Tahoma" w:hAnsi="Tahoma" w:cs="Tahoma"/>
          <w:sz w:val="20"/>
          <w:szCs w:val="20"/>
        </w:rPr>
      </w:pPr>
      <w:r w:rsidRPr="00F81739">
        <w:rPr>
          <w:rFonts w:ascii="Tahoma" w:hAnsi="Tahoma" w:cs="Tahoma"/>
          <w:b/>
          <w:bCs/>
          <w:sz w:val="20"/>
          <w:szCs w:val="20"/>
        </w:rPr>
        <w:t>Motion</w:t>
      </w:r>
      <w:r>
        <w:rPr>
          <w:rFonts w:ascii="Tahoma" w:hAnsi="Tahoma" w:cs="Tahoma"/>
          <w:sz w:val="20"/>
          <w:szCs w:val="20"/>
        </w:rPr>
        <w:t xml:space="preserve">: Motion was made by Tom S. and seconded by Josh M. </w:t>
      </w:r>
      <w:r w:rsidRPr="00F81739">
        <w:rPr>
          <w:rFonts w:ascii="Tahoma" w:hAnsi="Tahoma" w:cs="Tahoma"/>
          <w:b/>
          <w:bCs/>
          <w:sz w:val="20"/>
          <w:szCs w:val="20"/>
        </w:rPr>
        <w:t>Approved by all</w:t>
      </w:r>
      <w:r>
        <w:rPr>
          <w:rFonts w:ascii="Tahoma" w:hAnsi="Tahoma" w:cs="Tahoma"/>
          <w:sz w:val="20"/>
          <w:szCs w:val="20"/>
        </w:rPr>
        <w:t xml:space="preserve">. </w:t>
      </w:r>
    </w:p>
    <w:p w14:paraId="5C800491" w14:textId="363C03B8" w:rsidR="00205F3A" w:rsidRDefault="00205F3A" w:rsidP="00205F3A">
      <w:pPr>
        <w:rPr>
          <w:rFonts w:ascii="Tahoma" w:hAnsi="Tahoma" w:cs="Tahoma"/>
          <w:sz w:val="20"/>
          <w:szCs w:val="20"/>
        </w:rPr>
      </w:pPr>
    </w:p>
    <w:p w14:paraId="376789E7" w14:textId="4B3742DC" w:rsidR="00205F3A" w:rsidRDefault="00F81739" w:rsidP="00205F3A">
      <w:pPr>
        <w:rPr>
          <w:rFonts w:ascii="Tahoma" w:hAnsi="Tahoma" w:cs="Tahoma"/>
          <w:sz w:val="20"/>
          <w:szCs w:val="20"/>
        </w:rPr>
      </w:pPr>
      <w:r>
        <w:rPr>
          <w:rFonts w:ascii="Tahoma" w:hAnsi="Tahoma" w:cs="Tahoma"/>
          <w:sz w:val="20"/>
          <w:szCs w:val="20"/>
        </w:rPr>
        <w:t>**</w:t>
      </w:r>
      <w:r w:rsidR="00205F3A">
        <w:rPr>
          <w:rFonts w:ascii="Tahoma" w:hAnsi="Tahoma" w:cs="Tahoma"/>
          <w:sz w:val="20"/>
          <w:szCs w:val="20"/>
        </w:rPr>
        <w:t xml:space="preserve">V. Florian was asked to submit a letter to FDA Stackhouse based on the Board decision. </w:t>
      </w:r>
    </w:p>
    <w:p w14:paraId="03D107D4" w14:textId="77777777" w:rsidR="00205F3A" w:rsidRPr="006B50DA" w:rsidRDefault="00205F3A" w:rsidP="00205F3A">
      <w:pPr>
        <w:rPr>
          <w:rFonts w:ascii="Tahoma" w:hAnsi="Tahoma" w:cs="Tahoma"/>
          <w:sz w:val="20"/>
          <w:szCs w:val="20"/>
        </w:rPr>
      </w:pPr>
    </w:p>
    <w:p w14:paraId="18540107" w14:textId="77777777" w:rsidR="00205F3A" w:rsidRDefault="00205F3A" w:rsidP="00205F3A">
      <w:pPr>
        <w:outlineLvl w:val="0"/>
        <w:rPr>
          <w:rFonts w:ascii="Tahoma" w:hAnsi="Tahoma" w:cs="Tahoma"/>
          <w:b/>
          <w:sz w:val="20"/>
          <w:szCs w:val="20"/>
          <w:u w:val="single"/>
        </w:rPr>
      </w:pPr>
      <w:r w:rsidRPr="006B50DA">
        <w:rPr>
          <w:rFonts w:ascii="Tahoma" w:hAnsi="Tahoma" w:cs="Tahoma"/>
          <w:b/>
          <w:sz w:val="20"/>
          <w:szCs w:val="20"/>
          <w:u w:val="single"/>
        </w:rPr>
        <w:t>Wrap Up:</w:t>
      </w:r>
    </w:p>
    <w:p w14:paraId="59B0BE4B" w14:textId="301EF163" w:rsidR="00205F3A" w:rsidRDefault="00205F3A" w:rsidP="00205F3A">
      <w:pPr>
        <w:outlineLvl w:val="0"/>
        <w:rPr>
          <w:rFonts w:ascii="Tahoma" w:hAnsi="Tahoma" w:cs="Tahoma"/>
          <w:sz w:val="20"/>
          <w:szCs w:val="20"/>
        </w:rPr>
      </w:pPr>
    </w:p>
    <w:p w14:paraId="2E1F2C2C" w14:textId="7800C9CE" w:rsidR="00205F3A" w:rsidRDefault="00205F3A" w:rsidP="00205F3A">
      <w:pPr>
        <w:outlineLvl w:val="0"/>
        <w:rPr>
          <w:rFonts w:ascii="Tahoma" w:hAnsi="Tahoma" w:cs="Tahoma"/>
          <w:sz w:val="20"/>
          <w:szCs w:val="20"/>
        </w:rPr>
      </w:pPr>
      <w:r>
        <w:rPr>
          <w:rFonts w:ascii="Tahoma" w:hAnsi="Tahoma" w:cs="Tahoma"/>
          <w:sz w:val="20"/>
          <w:szCs w:val="20"/>
        </w:rPr>
        <w:t xml:space="preserve">Discussion on allowing Engine to assist with Member of the FD Dalmas wedding. Approved and in favor of for his work to Department for grants. </w:t>
      </w:r>
    </w:p>
    <w:p w14:paraId="514AC9AA" w14:textId="3D2752E7" w:rsidR="00205F3A" w:rsidRDefault="00205F3A" w:rsidP="00205F3A">
      <w:pPr>
        <w:outlineLvl w:val="0"/>
        <w:rPr>
          <w:rFonts w:ascii="Tahoma" w:hAnsi="Tahoma" w:cs="Tahoma"/>
          <w:sz w:val="20"/>
          <w:szCs w:val="20"/>
        </w:rPr>
      </w:pPr>
    </w:p>
    <w:p w14:paraId="28A44116" w14:textId="77777777" w:rsidR="00205F3A" w:rsidRDefault="00205F3A" w:rsidP="00205F3A">
      <w:pPr>
        <w:outlineLvl w:val="0"/>
        <w:rPr>
          <w:rFonts w:ascii="Tahoma" w:hAnsi="Tahoma" w:cs="Tahoma"/>
          <w:sz w:val="20"/>
          <w:szCs w:val="20"/>
        </w:rPr>
      </w:pPr>
    </w:p>
    <w:p w14:paraId="1FA59BD5" w14:textId="77777777" w:rsidR="00205F3A" w:rsidRPr="003E232A" w:rsidRDefault="00205F3A" w:rsidP="00205F3A">
      <w:pPr>
        <w:outlineLvl w:val="0"/>
        <w:rPr>
          <w:rFonts w:ascii="Tahoma" w:hAnsi="Tahoma" w:cs="Tahoma"/>
          <w:sz w:val="20"/>
          <w:szCs w:val="20"/>
        </w:rPr>
      </w:pPr>
    </w:p>
    <w:p w14:paraId="6C8132F6" w14:textId="38A08DB2" w:rsidR="00205F3A" w:rsidRPr="00DD4EDC" w:rsidRDefault="00205F3A" w:rsidP="00205F3A">
      <w:pPr>
        <w:rPr>
          <w:rFonts w:ascii="Tahoma" w:hAnsi="Tahoma" w:cs="Tahoma"/>
          <w:b/>
          <w:sz w:val="20"/>
          <w:szCs w:val="20"/>
        </w:rPr>
      </w:pPr>
      <w:r w:rsidRPr="006B50DA">
        <w:rPr>
          <w:rFonts w:ascii="Tahoma" w:hAnsi="Tahoma" w:cs="Tahoma"/>
          <w:b/>
          <w:sz w:val="20"/>
          <w:szCs w:val="20"/>
        </w:rPr>
        <w:t>Motion</w:t>
      </w:r>
      <w:r w:rsidRPr="006B50DA">
        <w:rPr>
          <w:rFonts w:ascii="Tahoma" w:hAnsi="Tahoma" w:cs="Tahoma"/>
          <w:sz w:val="20"/>
          <w:szCs w:val="20"/>
        </w:rPr>
        <w:t>: A motion to adjourn the meeting was made by</w:t>
      </w:r>
      <w:r>
        <w:rPr>
          <w:rFonts w:ascii="Tahoma" w:hAnsi="Tahoma" w:cs="Tahoma"/>
          <w:sz w:val="20"/>
          <w:szCs w:val="20"/>
        </w:rPr>
        <w:t xml:space="preserve"> Tom S., </w:t>
      </w:r>
      <w:r w:rsidRPr="006B50DA">
        <w:rPr>
          <w:rFonts w:ascii="Tahoma" w:hAnsi="Tahoma" w:cs="Tahoma"/>
          <w:sz w:val="20"/>
          <w:szCs w:val="20"/>
        </w:rPr>
        <w:t>seconded by</w:t>
      </w:r>
      <w:r>
        <w:rPr>
          <w:rFonts w:ascii="Tahoma" w:hAnsi="Tahoma" w:cs="Tahoma"/>
          <w:sz w:val="20"/>
          <w:szCs w:val="20"/>
        </w:rPr>
        <w:t xml:space="preserve"> Josh M. </w:t>
      </w:r>
      <w:r w:rsidRPr="006B50DA">
        <w:rPr>
          <w:rFonts w:ascii="Tahoma" w:hAnsi="Tahoma" w:cs="Tahoma"/>
          <w:b/>
          <w:sz w:val="20"/>
          <w:szCs w:val="20"/>
        </w:rPr>
        <w:t>Approved by all.</w:t>
      </w:r>
    </w:p>
    <w:p w14:paraId="338D00E7" w14:textId="77777777" w:rsidR="00205F3A" w:rsidRPr="006B50DA" w:rsidRDefault="00205F3A" w:rsidP="00205F3A">
      <w:pPr>
        <w:rPr>
          <w:rFonts w:ascii="Tahoma" w:hAnsi="Tahoma" w:cs="Tahoma"/>
          <w:sz w:val="20"/>
          <w:szCs w:val="20"/>
        </w:rPr>
      </w:pPr>
    </w:p>
    <w:p w14:paraId="4368695F" w14:textId="11F4A8D5" w:rsidR="00205F3A" w:rsidRPr="006B50DA" w:rsidRDefault="00205F3A" w:rsidP="00205F3A">
      <w:pPr>
        <w:outlineLvl w:val="0"/>
        <w:rPr>
          <w:rFonts w:ascii="Tahoma" w:hAnsi="Tahoma" w:cs="Tahoma"/>
          <w:sz w:val="20"/>
          <w:szCs w:val="20"/>
        </w:rPr>
      </w:pPr>
      <w:r w:rsidRPr="006B50DA">
        <w:rPr>
          <w:rFonts w:ascii="Tahoma" w:hAnsi="Tahoma" w:cs="Tahoma"/>
          <w:sz w:val="20"/>
          <w:szCs w:val="20"/>
        </w:rPr>
        <w:t>Me</w:t>
      </w:r>
      <w:r>
        <w:rPr>
          <w:rFonts w:ascii="Tahoma" w:hAnsi="Tahoma" w:cs="Tahoma"/>
          <w:sz w:val="20"/>
          <w:szCs w:val="20"/>
        </w:rPr>
        <w:t xml:space="preserve">eting adjourned at </w:t>
      </w:r>
      <w:r w:rsidR="000A6816">
        <w:rPr>
          <w:rFonts w:ascii="Tahoma" w:hAnsi="Tahoma" w:cs="Tahoma"/>
          <w:sz w:val="20"/>
          <w:szCs w:val="20"/>
        </w:rPr>
        <w:t>7:30pm</w:t>
      </w:r>
      <w:r w:rsidRPr="006B50DA">
        <w:rPr>
          <w:rFonts w:ascii="Tahoma" w:hAnsi="Tahoma" w:cs="Tahoma"/>
          <w:sz w:val="20"/>
          <w:szCs w:val="20"/>
        </w:rPr>
        <w:t>.</w:t>
      </w:r>
    </w:p>
    <w:p w14:paraId="179F37FB" w14:textId="3503BBE3" w:rsidR="00205F3A" w:rsidRPr="006B50DA" w:rsidRDefault="00205F3A" w:rsidP="00205F3A">
      <w:pPr>
        <w:outlineLvl w:val="0"/>
        <w:rPr>
          <w:rFonts w:ascii="Tahoma" w:hAnsi="Tahoma" w:cs="Tahoma"/>
          <w:sz w:val="20"/>
          <w:szCs w:val="20"/>
        </w:rPr>
      </w:pPr>
      <w:r w:rsidRPr="006B50DA">
        <w:rPr>
          <w:rFonts w:ascii="Tahoma" w:hAnsi="Tahoma" w:cs="Tahoma"/>
          <w:sz w:val="20"/>
          <w:szCs w:val="20"/>
        </w:rPr>
        <w:t xml:space="preserve">Next Meeting: </w:t>
      </w:r>
      <w:r w:rsidR="000A6816">
        <w:rPr>
          <w:rFonts w:ascii="Tahoma" w:hAnsi="Tahoma" w:cs="Tahoma"/>
          <w:sz w:val="20"/>
          <w:szCs w:val="20"/>
        </w:rPr>
        <w:t>July 21</w:t>
      </w:r>
      <w:r w:rsidR="000A6816" w:rsidRPr="000A6816">
        <w:rPr>
          <w:rFonts w:ascii="Tahoma" w:hAnsi="Tahoma" w:cs="Tahoma"/>
          <w:sz w:val="20"/>
          <w:szCs w:val="20"/>
          <w:vertAlign w:val="superscript"/>
        </w:rPr>
        <w:t>st</w:t>
      </w:r>
      <w:r w:rsidR="000A6816">
        <w:rPr>
          <w:rFonts w:ascii="Tahoma" w:hAnsi="Tahoma" w:cs="Tahoma"/>
          <w:sz w:val="20"/>
          <w:szCs w:val="20"/>
        </w:rPr>
        <w:t xml:space="preserve">, 2020 </w:t>
      </w:r>
      <w:r>
        <w:rPr>
          <w:rFonts w:ascii="Tahoma" w:hAnsi="Tahoma" w:cs="Tahoma"/>
          <w:sz w:val="20"/>
          <w:szCs w:val="20"/>
        </w:rPr>
        <w:t>at 7:00pm at KVFD Central Station 329 West 1</w:t>
      </w:r>
      <w:r w:rsidRPr="0097385F">
        <w:rPr>
          <w:rFonts w:ascii="Tahoma" w:hAnsi="Tahoma" w:cs="Tahoma"/>
          <w:sz w:val="20"/>
          <w:szCs w:val="20"/>
          <w:vertAlign w:val="superscript"/>
        </w:rPr>
        <w:t>st</w:t>
      </w:r>
      <w:r>
        <w:rPr>
          <w:rFonts w:ascii="Tahoma" w:hAnsi="Tahoma" w:cs="Tahoma"/>
          <w:sz w:val="20"/>
          <w:szCs w:val="20"/>
        </w:rPr>
        <w:t xml:space="preserve"> Avenue Parkesburg PA 19365</w:t>
      </w:r>
    </w:p>
    <w:p w14:paraId="52336330" w14:textId="77777777" w:rsidR="00205F3A" w:rsidRPr="006B50DA" w:rsidRDefault="00205F3A" w:rsidP="00205F3A">
      <w:pPr>
        <w:rPr>
          <w:rFonts w:ascii="Tahoma" w:hAnsi="Tahoma" w:cs="Tahoma"/>
          <w:sz w:val="20"/>
          <w:szCs w:val="20"/>
        </w:rPr>
      </w:pPr>
    </w:p>
    <w:p w14:paraId="1870FB76" w14:textId="1A4410FB" w:rsidR="00205F3A" w:rsidRPr="006B50DA" w:rsidRDefault="00205F3A" w:rsidP="00205F3A">
      <w:pPr>
        <w:rPr>
          <w:rFonts w:ascii="Tahoma" w:hAnsi="Tahoma" w:cs="Tahoma"/>
          <w:sz w:val="20"/>
          <w:szCs w:val="20"/>
        </w:rPr>
      </w:pPr>
      <w:r w:rsidRPr="006B50DA">
        <w:rPr>
          <w:rFonts w:ascii="Tahoma" w:hAnsi="Tahoma" w:cs="Tahoma"/>
          <w:sz w:val="20"/>
          <w:szCs w:val="20"/>
        </w:rPr>
        <w:t xml:space="preserve">Respectfully Submitted: </w:t>
      </w:r>
      <w:r w:rsidR="000A6816">
        <w:rPr>
          <w:rFonts w:ascii="Tahoma" w:hAnsi="Tahoma" w:cs="Tahoma"/>
          <w:sz w:val="20"/>
          <w:szCs w:val="20"/>
        </w:rPr>
        <w:t xml:space="preserve">June 16, 2020 by </w:t>
      </w:r>
      <w:r w:rsidRPr="006B50DA">
        <w:rPr>
          <w:rFonts w:ascii="Tahoma" w:hAnsi="Tahoma" w:cs="Tahoma"/>
          <w:sz w:val="20"/>
          <w:szCs w:val="20"/>
        </w:rPr>
        <w:t xml:space="preserve"> </w:t>
      </w:r>
      <w:r w:rsidR="000A6816">
        <w:rPr>
          <w:rFonts w:ascii="Tahoma" w:hAnsi="Tahoma" w:cs="Tahoma"/>
          <w:sz w:val="20"/>
          <w:szCs w:val="20"/>
        </w:rPr>
        <w:t xml:space="preserve">Brian Gathercole (Board Member) </w:t>
      </w:r>
    </w:p>
    <w:p w14:paraId="11DADC37" w14:textId="77777777" w:rsidR="00FF3FA5" w:rsidRDefault="00FF3FA5"/>
    <w:sectPr w:rsidR="00FF3FA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25259" w14:textId="77777777" w:rsidR="003E7766" w:rsidRDefault="003E7766" w:rsidP="000A6816">
      <w:r>
        <w:separator/>
      </w:r>
    </w:p>
  </w:endnote>
  <w:endnote w:type="continuationSeparator" w:id="0">
    <w:p w14:paraId="42046613" w14:textId="77777777" w:rsidR="003E7766" w:rsidRDefault="003E7766" w:rsidP="000A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254BE" w14:textId="77777777" w:rsidR="00575E5F" w:rsidRDefault="005450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A285" w14:textId="77777777" w:rsidR="00575E5F" w:rsidRDefault="0054500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7D59" w14:textId="77777777" w:rsidR="00575E5F" w:rsidRDefault="005450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FCB98" w14:textId="77777777" w:rsidR="003E7766" w:rsidRDefault="003E7766" w:rsidP="000A6816">
      <w:r>
        <w:separator/>
      </w:r>
    </w:p>
  </w:footnote>
  <w:footnote w:type="continuationSeparator" w:id="0">
    <w:p w14:paraId="0A51494B" w14:textId="77777777" w:rsidR="003E7766" w:rsidRDefault="003E7766" w:rsidP="000A68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CE3B" w14:textId="77777777" w:rsidR="00575E5F" w:rsidRDefault="00545006">
    <w:pPr>
      <w:pStyle w:val="Header"/>
    </w:pPr>
    <w:r>
      <w:rPr>
        <w:noProof/>
      </w:rPr>
      <w:pict w14:anchorId="0EDF9876">
        <v:shapetype id="_x0000_t202" coordsize="21600,21600" o:spt="202" path="m,l,21600r21600,l21600,xe">
          <v:stroke joinstyle="miter"/>
          <v:path gradientshapeok="t" o:connecttype="rect"/>
        </v:shapetype>
        <v:shape id="PowerPlusWaterMarkObject2" o:spid="_x0000_s2051" type="#_x0000_t202" style="position:absolute;margin-left:0;margin-top:0;width:435.05pt;height:17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" o:allowincell="f" filled="f" stroked="f">
          <o:lock v:ext="edit" rotation="t" aspectratio="t" verticies="t" adjusthandles="t" grouping="t" shapetype="t"/>
          <v:textbox>
            <w:txbxContent>
              <w:p w14:paraId="416B9B3C" w14:textId="77777777" w:rsidR="00950F28" w:rsidRDefault="001661AA" w:rsidP="00950F28">
                <w:pPr>
                  <w:jc w:val="center"/>
                </w:pPr>
                <w:r>
                  <w:rPr>
                    <w:color w:val="C0C0C0"/>
                    <w:sz w:val="72"/>
                    <w:szCs w:val="72"/>
                    <w14:textFill>
                      <w14:solidFill>
                        <w14:srgbClr w14:val="C0C0C0">
                          <w14:alpha w14:val="50000"/>
                        </w14:srgbClr>
                      </w14:solidFill>
                    </w14:textFill>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EA16" w14:textId="77777777" w:rsidR="00575E5F" w:rsidRDefault="00545006">
    <w:pPr>
      <w:pStyle w:val="Header"/>
    </w:pPr>
    <w:r>
      <w:rPr>
        <w:noProof/>
      </w:rPr>
      <w:pict w14:anchorId="72CF1178">
        <v:shapetype id="_x0000_t202" coordsize="21600,21600" o:spt="202" path="m,l,21600r21600,l21600,xe">
          <v:stroke joinstyle="miter"/>
          <v:path gradientshapeok="t" o:connecttype="rect"/>
        </v:shapetype>
        <v:shape id="PowerPlusWaterMarkObject3" o:spid="_x0000_s2050" type="#_x0000_t202" style="position:absolute;margin-left:0;margin-top:0;width:435.05pt;height:17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" o:allowincell="f" filled="f" stroked="f">
          <o:lock v:ext="edit" rotation="t" aspectratio="t" verticies="t" adjusthandles="t" grouping="t" shapetype="t"/>
          <v:textbox>
            <w:txbxContent>
              <w:p w14:paraId="228E3C8A" w14:textId="77777777" w:rsidR="00950F28" w:rsidRDefault="001661AA" w:rsidP="00950F28">
                <w:pPr>
                  <w:jc w:val="center"/>
                </w:pPr>
                <w:r>
                  <w:rPr>
                    <w:color w:val="C0C0C0"/>
                    <w:sz w:val="72"/>
                    <w:szCs w:val="72"/>
                    <w14:textFill>
                      <w14:solidFill>
                        <w14:srgbClr w14:val="C0C0C0">
                          <w14:alpha w14:val="50000"/>
                        </w14:srgbClr>
                      </w14:solidFill>
                    </w14:textFill>
                  </w:rPr>
                  <w:t>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C45AE" w14:textId="77777777" w:rsidR="00575E5F" w:rsidRDefault="00545006">
    <w:pPr>
      <w:pStyle w:val="Header"/>
    </w:pPr>
    <w:r>
      <w:rPr>
        <w:noProof/>
      </w:rPr>
      <w:pict w14:anchorId="280AF0C8">
        <v:shapetype id="_x0000_t202" coordsize="21600,21600" o:spt="202" path="m,l,21600r21600,l21600,xe">
          <v:stroke joinstyle="miter"/>
          <v:path gradientshapeok="t" o:connecttype="rect"/>
        </v:shapetype>
        <v:shape id="PowerPlusWaterMarkObject1" o:spid="_x0000_s2049" type="#_x0000_t202" style="position:absolute;margin-left:0;margin-top:0;width:435.05pt;height:17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" o:allowincell="f" filled="f" stroked="f">
          <o:lock v:ext="edit" rotation="t" aspectratio="t" verticies="t" adjusthandles="t" grouping="t" shapetype="t"/>
          <v:textbox>
            <w:txbxContent>
              <w:p w14:paraId="528F6C40" w14:textId="77777777" w:rsidR="00950F28" w:rsidRDefault="001661AA" w:rsidP="00950F28">
                <w:pPr>
                  <w:jc w:val="center"/>
                </w:pPr>
                <w:r>
                  <w:rPr>
                    <w:color w:val="C0C0C0"/>
                    <w:sz w:val="72"/>
                    <w:szCs w:val="72"/>
                    <w14:textFill>
                      <w14:solidFill>
                        <w14:srgbClr w14:val="C0C0C0">
                          <w14:alpha w14:val="50000"/>
                        </w14:srgbClr>
                      </w14:solidFill>
                    </w14:textFill>
                  </w:rPr>
                  <w:t>DRAFT</w:t>
                </w:r>
              </w:p>
            </w:txbxContent>
          </v:textbox>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3A"/>
    <w:rsid w:val="000A6816"/>
    <w:rsid w:val="001661AA"/>
    <w:rsid w:val="00205F3A"/>
    <w:rsid w:val="003E7766"/>
    <w:rsid w:val="00545006"/>
    <w:rsid w:val="00761319"/>
    <w:rsid w:val="00B45A8C"/>
    <w:rsid w:val="00CB0F53"/>
    <w:rsid w:val="00F81739"/>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E071D8B"/>
  <w15:chartTrackingRefBased/>
  <w15:docId w15:val="{23C28765-45F0-2E42-8D9F-7FF37375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F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5F3A"/>
    <w:pPr>
      <w:tabs>
        <w:tab w:val="center" w:pos="4320"/>
        <w:tab w:val="right" w:pos="8640"/>
      </w:tabs>
    </w:pPr>
  </w:style>
  <w:style w:type="character" w:customStyle="1" w:styleId="HeaderChar">
    <w:name w:val="Header Char"/>
    <w:basedOn w:val="DefaultParagraphFont"/>
    <w:link w:val="Header"/>
    <w:rsid w:val="00205F3A"/>
    <w:rPr>
      <w:rFonts w:ascii="Times New Roman" w:eastAsia="Times New Roman" w:hAnsi="Times New Roman" w:cs="Times New Roman"/>
    </w:rPr>
  </w:style>
  <w:style w:type="paragraph" w:styleId="Footer">
    <w:name w:val="footer"/>
    <w:basedOn w:val="Normal"/>
    <w:link w:val="FooterChar"/>
    <w:rsid w:val="00205F3A"/>
    <w:pPr>
      <w:tabs>
        <w:tab w:val="center" w:pos="4320"/>
        <w:tab w:val="right" w:pos="8640"/>
      </w:tabs>
    </w:pPr>
  </w:style>
  <w:style w:type="character" w:customStyle="1" w:styleId="FooterChar">
    <w:name w:val="Footer Char"/>
    <w:basedOn w:val="DefaultParagraphFont"/>
    <w:link w:val="Footer"/>
    <w:rsid w:val="00205F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Gathercole</dc:creator>
  <cp:keywords/>
  <dc:description/>
  <cp:lastModifiedBy>Brian Gathercole</cp:lastModifiedBy>
  <cp:revision>2</cp:revision>
  <dcterms:created xsi:type="dcterms:W3CDTF">2020-07-22T23:47:00Z</dcterms:created>
  <dcterms:modified xsi:type="dcterms:W3CDTF">2020-07-22T23:47:00Z</dcterms:modified>
</cp:coreProperties>
</file>